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98BB4" w14:textId="4764D91D" w:rsidR="007805D0" w:rsidRPr="00FD3BF7" w:rsidRDefault="00914BF2" w:rsidP="009E7A07">
      <w:pPr>
        <w:rPr>
          <w:rFonts w:ascii="Arial" w:hAnsi="Arial" w:cs="Arial"/>
          <w:b/>
          <w:bCs/>
          <w:sz w:val="24"/>
          <w:szCs w:val="24"/>
        </w:rPr>
      </w:pPr>
      <w:r w:rsidRPr="00FD3BF7">
        <w:rPr>
          <w:rFonts w:ascii="Arial" w:hAnsi="Arial" w:cs="Arial"/>
          <w:b/>
          <w:bCs/>
          <w:sz w:val="24"/>
          <w:szCs w:val="24"/>
        </w:rPr>
        <w:t>Mineral Exploration Reporting Templates</w:t>
      </w:r>
    </w:p>
    <w:tbl>
      <w:tblPr>
        <w:tblW w:w="15304" w:type="dxa"/>
        <w:tblLook w:val="04A0" w:firstRow="1" w:lastRow="0" w:firstColumn="1" w:lastColumn="0" w:noHBand="0" w:noVBand="1"/>
      </w:tblPr>
      <w:tblGrid>
        <w:gridCol w:w="2471"/>
        <w:gridCol w:w="1186"/>
        <w:gridCol w:w="3993"/>
        <w:gridCol w:w="4111"/>
        <w:gridCol w:w="3543"/>
      </w:tblGrid>
      <w:tr w:rsidR="00F55240" w:rsidRPr="000C5268" w14:paraId="45B39B5D" w14:textId="77777777" w:rsidTr="00A852F2">
        <w:trPr>
          <w:trHeight w:val="408"/>
        </w:trPr>
        <w:tc>
          <w:tcPr>
            <w:tcW w:w="2471" w:type="dxa"/>
            <w:tcBorders>
              <w:bottom w:val="single" w:sz="4" w:space="0" w:color="auto"/>
            </w:tcBorders>
            <w:shd w:val="clear" w:color="auto" w:fill="FF9E1B"/>
            <w:vAlign w:val="center"/>
            <w:hideMark/>
          </w:tcPr>
          <w:p w14:paraId="6EB58A5B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Template Name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9E1B"/>
            <w:vAlign w:val="center"/>
            <w:hideMark/>
          </w:tcPr>
          <w:p w14:paraId="4589C1F7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Template </w:t>
            </w:r>
          </w:p>
        </w:tc>
        <w:tc>
          <w:tcPr>
            <w:tcW w:w="3993" w:type="dxa"/>
            <w:tcBorders>
              <w:bottom w:val="single" w:sz="4" w:space="0" w:color="auto"/>
            </w:tcBorders>
            <w:shd w:val="clear" w:color="auto" w:fill="FF9E1B"/>
            <w:vAlign w:val="center"/>
            <w:hideMark/>
          </w:tcPr>
          <w:p w14:paraId="50E2F2C7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Example Template with Instructions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 -</w:t>
            </w:r>
            <w:r w:rsidRPr="000C526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 File Name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FF9E1B"/>
            <w:vAlign w:val="center"/>
            <w:hideMark/>
          </w:tcPr>
          <w:p w14:paraId="2D88922A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Example Blank Template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- </w:t>
            </w:r>
            <w:r w:rsidRPr="000C526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File Name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9E1B"/>
            <w:vAlign w:val="center"/>
            <w:hideMark/>
          </w:tcPr>
          <w:p w14:paraId="6B5C0EE0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Data Type </w:t>
            </w:r>
          </w:p>
        </w:tc>
      </w:tr>
      <w:tr w:rsidR="00F55240" w:rsidRPr="000C5268" w14:paraId="14346387" w14:textId="77777777" w:rsidTr="00335ABE">
        <w:trPr>
          <w:trHeight w:val="571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5C1F85" w14:textId="67F34A35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Surface Location - Mapping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6731F7E6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SL4 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001072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GSV_VICSL4_MAPPING_Example.xlsx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34838961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GSV_VICSL4_MAPPING_Blank_Example.xlsx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3A2F46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val="en" w:eastAsia="en-AU"/>
                <w14:ligatures w14:val="none"/>
              </w:rPr>
              <w:t>Surface point locations: mapping point data (leave drilling information fields blank)</w:t>
            </w:r>
          </w:p>
        </w:tc>
      </w:tr>
      <w:tr w:rsidR="00F55240" w:rsidRPr="000C5268" w14:paraId="27D6EB16" w14:textId="77777777" w:rsidTr="00335ABE">
        <w:trPr>
          <w:trHeight w:val="953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DAF661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Geochemical Sampling - Laboratory 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432AB3E4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SG4 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4404B3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GSV_VICSG4_S-GEOCHEM_Example.xlsx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44751CD2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GSV_VICSG4_S-GEOCHEM_Blank_Example.xlsx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DF7D4D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val="en" w:eastAsia="en-AU"/>
                <w14:ligatures w14:val="none"/>
              </w:rPr>
              <w:t>Geochemical sampling data - Laboratory</w:t>
            </w:r>
          </w:p>
        </w:tc>
      </w:tr>
      <w:tr w:rsidR="00F55240" w:rsidRPr="000C5268" w14:paraId="7E519728" w14:textId="77777777" w:rsidTr="00335ABE">
        <w:trPr>
          <w:trHeight w:val="687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0564FC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Geochemical Sampling – Portable XRF 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19000804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SG4_PXRF 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404DA8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GSV_VICSG4_S-GEOCHEM-PXRF_Example.xlsx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0AEFF575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GSV_VICSG4_S-GEOCHEM-PXRF_Blank_Example.xlsx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A851A9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val="en" w:eastAsia="en-AU"/>
                <w14:ligatures w14:val="none"/>
              </w:rPr>
              <w:t xml:space="preserve">Geochemical sampling data - Portable XRF </w:t>
            </w:r>
          </w:p>
        </w:tc>
      </w:tr>
      <w:tr w:rsidR="00F55240" w:rsidRPr="000C5268" w14:paraId="1098C917" w14:textId="77777777" w:rsidTr="00335ABE">
        <w:trPr>
          <w:trHeight w:val="86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20E6C6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Geochemical Sampling Quality Control - Laboratory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5841FC8A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SQG4 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822654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GSV_VICSQG4_S-QAQC_Example.xlsx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7A054971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GSV_VICSQG4_S-QAQC_Blank_Example.xlsx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DF67AA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val="en" w:eastAsia="en-AU"/>
                <w14:ligatures w14:val="none"/>
              </w:rPr>
              <w:t xml:space="preserve">QA/QC </w:t>
            </w:r>
            <w:r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val="en" w:eastAsia="en-AU"/>
                <w14:ligatures w14:val="none"/>
              </w:rPr>
              <w:t xml:space="preserve">data </w:t>
            </w:r>
            <w:r w:rsidRPr="000C5268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val="en" w:eastAsia="en-AU"/>
                <w14:ligatures w14:val="none"/>
              </w:rPr>
              <w:t xml:space="preserve">for geochemical sampling - Laboratory: standards, blanks, field duplicates </w:t>
            </w:r>
          </w:p>
        </w:tc>
      </w:tr>
      <w:tr w:rsidR="00F55240" w:rsidRPr="000C5268" w14:paraId="26700AD0" w14:textId="77777777" w:rsidTr="00335ABE">
        <w:trPr>
          <w:trHeight w:val="864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673326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Geochemical Sampling Quality Control – Portable XRF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222210B3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SQG4_PXRF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E758FB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GSV_VICSQG4_S-QAQC-PXRF_Example.xlsx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394D4045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GSV_VICSQG4_S-QAQC-PXRF_Blank_Example.xlsx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A75B8D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val="en" w:eastAsia="en-AU"/>
                <w14:ligatures w14:val="none"/>
              </w:rPr>
              <w:t xml:space="preserve">QA/QC </w:t>
            </w:r>
            <w:r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val="en" w:eastAsia="en-AU"/>
                <w14:ligatures w14:val="none"/>
              </w:rPr>
              <w:t>data</w:t>
            </w:r>
            <w:r w:rsidRPr="000C5268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val="en" w:eastAsia="en-AU"/>
                <w14:ligatures w14:val="none"/>
              </w:rPr>
              <w:t xml:space="preserve"> for geochemical sampling - Portable XRF: standards, blanks, field duplicates </w:t>
            </w:r>
          </w:p>
        </w:tc>
      </w:tr>
      <w:tr w:rsidR="00F55240" w:rsidRPr="000C5268" w14:paraId="3E10855A" w14:textId="77777777" w:rsidTr="00335ABE">
        <w:trPr>
          <w:trHeight w:val="690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5B9831" w14:textId="54868703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Drillhole Location </w:t>
            </w:r>
            <w:r w:rsidR="00D0255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- </w:t>
            </w: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Collar </w:t>
            </w:r>
            <w:r w:rsidR="00D0255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(</w:t>
            </w:r>
            <w:r w:rsidR="00B22E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M</w:t>
            </w: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andatory for all drilling</w:t>
            </w:r>
            <w:r w:rsidR="00D0255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)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5BEA6657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SL4 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650FF1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GSV_VICSL4_DH-COLLAR_Example.xlsx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22215F74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GSV_VICSL4_DH-COLLAR_Blank_Example.xlsx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57A2E1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Drill collar data</w:t>
            </w:r>
          </w:p>
        </w:tc>
      </w:tr>
      <w:tr w:rsidR="00F55240" w:rsidRPr="000C5268" w14:paraId="130241D1" w14:textId="77777777" w:rsidTr="00335ABE">
        <w:trPr>
          <w:trHeight w:val="629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91DBF0" w14:textId="6C788E2D" w:rsidR="00671FFD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Downhole Survey </w:t>
            </w:r>
          </w:p>
          <w:p w14:paraId="1AD8B207" w14:textId="4F59057D" w:rsidR="00F55240" w:rsidRPr="000C5268" w:rsidRDefault="00D02552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(</w:t>
            </w:r>
            <w:r w:rsidR="00B22ED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M</w:t>
            </w:r>
            <w:r w:rsidR="00F55240"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andatory for all drilling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)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06327257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DS4 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592522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GSV_VICDS4_DH-SURVEY_Example.xlsx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6EF265A9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GSV_VICDS4_DH-SURVEY_Blank_Example.xlsx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32FC34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Downhole directional survey data</w:t>
            </w:r>
          </w:p>
        </w:tc>
      </w:tr>
      <w:tr w:rsidR="00F55240" w:rsidRPr="000C5268" w14:paraId="4243DDE0" w14:textId="77777777" w:rsidTr="00335ABE">
        <w:trPr>
          <w:trHeight w:val="820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A3AA1E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Downhole Logging (referred to in Australian requirements as downhole lithology)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19C22DC6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DL4 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62B57C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GSV_VICDL4_DH-GEO_Example.xlsx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6AD9247F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GSV_VICDL4_DH-GEO_Blank_Example.xlsx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59FCCC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Downhole logs. </w:t>
            </w: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u w:val="single"/>
                <w:lang w:eastAsia="en-AU"/>
                <w14:ligatures w14:val="none"/>
              </w:rPr>
              <w:t xml:space="preserve">All </w:t>
            </w: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geological, petrophysical and geophysical downhole data. Multiple DL4 files can be provided</w:t>
            </w:r>
          </w:p>
        </w:tc>
      </w:tr>
      <w:tr w:rsidR="00F55240" w:rsidRPr="000C5268" w14:paraId="02F584B1" w14:textId="77777777" w:rsidTr="00335ABE">
        <w:trPr>
          <w:trHeight w:val="703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A3A3F4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Downhole Geochemistry - Laboratory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60D5AFB7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DG4 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C2E4CA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GSV_VICDG4_DH-GEOCHEM_Example.xlsx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4FCFBCAC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GSV_VICDG4_DH-GEOCHEM_Blank_Example.xlsx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860187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Downhole geochemical data - Laboratory</w:t>
            </w:r>
          </w:p>
        </w:tc>
      </w:tr>
      <w:tr w:rsidR="00F55240" w:rsidRPr="000C5268" w14:paraId="5765E225" w14:textId="77777777" w:rsidTr="00335ABE">
        <w:trPr>
          <w:trHeight w:val="705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F03C77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Downhole Geochemistry – Portable XRF 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5E4C639E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DG4_PXRF 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9692B2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GSV_VICDG4_DH-GEOCHEM-PXRF_Example.xlsx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32867887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GSV_VICDG4_DH-GEOCHEM-PXRF_Blank_Example.xlsx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CA9FEB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Downhole 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geochemical data - </w:t>
            </w: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portable XRF</w:t>
            </w:r>
          </w:p>
        </w:tc>
      </w:tr>
      <w:tr w:rsidR="00F55240" w:rsidRPr="000C5268" w14:paraId="6EB8813A" w14:textId="77777777" w:rsidTr="00335ABE">
        <w:trPr>
          <w:trHeight w:val="685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A1954E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Downhole Geochemistry Quality Control – Laboratory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23E9D8CF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DQG4 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2F4042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GSV_VICDQG4_DH-QAQC_Example.xlsx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78C1139E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GSV_VICDQG4_DH-QAQC_Blank_Example.xlsx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1A86F7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Drilling QA/QC data - Laboratory: geochemical standards, blanks, field duplicates</w:t>
            </w:r>
          </w:p>
        </w:tc>
      </w:tr>
      <w:tr w:rsidR="00F55240" w:rsidRPr="000C5268" w14:paraId="6EE9B430" w14:textId="77777777" w:rsidTr="00335ABE">
        <w:trPr>
          <w:trHeight w:hRule="exact" w:val="748"/>
        </w:trPr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42838F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Downhole Geochemistry Quality Control – Portable XRF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0DBDD799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DQG4_PXRF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04C978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GSV_VICDQG4_DH-QAQC-PXRF_Example.xlsx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5F7D4"/>
            <w:vAlign w:val="center"/>
            <w:hideMark/>
          </w:tcPr>
          <w:p w14:paraId="1DB1E5F9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GSV_VICDQG4_DH-QAQC-PXRF_Blank_Example.xlsx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D05214" w14:textId="77777777" w:rsidR="00F55240" w:rsidRPr="000C5268" w:rsidRDefault="00F55240" w:rsidP="000A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</w:pP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>Drilling QA/QC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 data</w:t>
            </w:r>
            <w:r w:rsidRPr="000C526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AU"/>
                <w14:ligatures w14:val="none"/>
              </w:rPr>
              <w:t xml:space="preserve"> - Portable XRF: geochemical standards, blanks, field duplicates</w:t>
            </w:r>
          </w:p>
        </w:tc>
      </w:tr>
    </w:tbl>
    <w:p w14:paraId="633F4E34" w14:textId="77777777" w:rsidR="00F55240" w:rsidRPr="00914BF2" w:rsidRDefault="00F55240" w:rsidP="00335ABE">
      <w:pPr>
        <w:rPr>
          <w:rFonts w:ascii="Arial" w:hAnsi="Arial" w:cs="Arial"/>
          <w:b/>
          <w:bCs/>
        </w:rPr>
      </w:pPr>
    </w:p>
    <w:sectPr w:rsidR="00F55240" w:rsidRPr="00914BF2" w:rsidSect="000C5268">
      <w:footerReference w:type="even" r:id="rId11"/>
      <w:footerReference w:type="defaul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5395A" w14:textId="77777777" w:rsidR="00934D4F" w:rsidRDefault="00934D4F" w:rsidP="000C5268">
      <w:pPr>
        <w:spacing w:after="0" w:line="240" w:lineRule="auto"/>
      </w:pPr>
      <w:r>
        <w:separator/>
      </w:r>
    </w:p>
  </w:endnote>
  <w:endnote w:type="continuationSeparator" w:id="0">
    <w:p w14:paraId="5516C32D" w14:textId="77777777" w:rsidR="00934D4F" w:rsidRDefault="00934D4F" w:rsidP="000C5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A9BDB" w14:textId="7E9769B2" w:rsidR="000C5268" w:rsidRDefault="000C526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BEC0F0" wp14:editId="1EE6CA4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5273060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BE6101" w14:textId="079C25C1" w:rsidR="000C5268" w:rsidRPr="000C5268" w:rsidRDefault="000C5268" w:rsidP="000C526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0C526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BEC0F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29BE6101" w14:textId="079C25C1" w:rsidR="000C5268" w:rsidRPr="000C5268" w:rsidRDefault="000C5268" w:rsidP="000C526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0C5268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26B8" w14:textId="48F73987" w:rsidR="000C5268" w:rsidRDefault="000C526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F66C66F" wp14:editId="63AFF073">
              <wp:simplePos x="463138" y="693519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2066593496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7753B1" w14:textId="7AD25B3B" w:rsidR="000C5268" w:rsidRPr="00AF73F0" w:rsidRDefault="000C5268" w:rsidP="000C526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F73F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66C66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167753B1" w14:textId="7AD25B3B" w:rsidR="000C5268" w:rsidRPr="00AF73F0" w:rsidRDefault="000C5268" w:rsidP="000C526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F73F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70D65" w14:textId="3BD2251A" w:rsidR="000C5268" w:rsidRDefault="000C526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7E621AD" wp14:editId="167EA7F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1910911493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6F1D7D" w14:textId="29CB0C6B" w:rsidR="000C5268" w:rsidRPr="000C5268" w:rsidRDefault="000C5268" w:rsidP="000C526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0C526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E621A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086F1D7D" w14:textId="29CB0C6B" w:rsidR="000C5268" w:rsidRPr="000C5268" w:rsidRDefault="000C5268" w:rsidP="000C526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0C5268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46A25" w14:textId="77777777" w:rsidR="00934D4F" w:rsidRDefault="00934D4F" w:rsidP="000C5268">
      <w:pPr>
        <w:spacing w:after="0" w:line="240" w:lineRule="auto"/>
      </w:pPr>
      <w:r>
        <w:separator/>
      </w:r>
    </w:p>
  </w:footnote>
  <w:footnote w:type="continuationSeparator" w:id="0">
    <w:p w14:paraId="1BC5C6EB" w14:textId="77777777" w:rsidR="00934D4F" w:rsidRDefault="00934D4F" w:rsidP="000C52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268"/>
    <w:rsid w:val="000C5268"/>
    <w:rsid w:val="000E36F3"/>
    <w:rsid w:val="00123520"/>
    <w:rsid w:val="002C63DC"/>
    <w:rsid w:val="00335ABE"/>
    <w:rsid w:val="00413BE3"/>
    <w:rsid w:val="005D392D"/>
    <w:rsid w:val="00671FFD"/>
    <w:rsid w:val="006F58E9"/>
    <w:rsid w:val="007805D0"/>
    <w:rsid w:val="00803BDF"/>
    <w:rsid w:val="0088009A"/>
    <w:rsid w:val="008A5C78"/>
    <w:rsid w:val="00914BF2"/>
    <w:rsid w:val="00934D4F"/>
    <w:rsid w:val="00983EF3"/>
    <w:rsid w:val="009C74DD"/>
    <w:rsid w:val="009E7A07"/>
    <w:rsid w:val="00A4234B"/>
    <w:rsid w:val="00A852F2"/>
    <w:rsid w:val="00AF73F0"/>
    <w:rsid w:val="00B22EDC"/>
    <w:rsid w:val="00D01327"/>
    <w:rsid w:val="00D02552"/>
    <w:rsid w:val="00D54488"/>
    <w:rsid w:val="00F55240"/>
    <w:rsid w:val="00F94F7B"/>
    <w:rsid w:val="00FD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6B20E"/>
  <w15:chartTrackingRefBased/>
  <w15:docId w15:val="{B3672FDF-5308-45DE-847C-E6C09C2B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52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52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52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52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52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52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52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52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52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52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52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52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52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52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52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52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52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52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52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52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52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52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52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52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52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52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52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52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5268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0C5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268"/>
  </w:style>
  <w:style w:type="paragraph" w:styleId="Header">
    <w:name w:val="header"/>
    <w:basedOn w:val="Normal"/>
    <w:link w:val="HeaderChar"/>
    <w:uiPriority w:val="99"/>
    <w:unhideWhenUsed/>
    <w:rsid w:val="00AF73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797aeec6-0273-40f2-ab3e-beee73212332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14F48A3A9CAB489F44FFA90E385CA2" ma:contentTypeVersion="24" ma:contentTypeDescription="Create a new document." ma:contentTypeScope="" ma:versionID="ba945be2cecd749ac8a3c381bf777bbf">
  <xsd:schema xmlns:xsd="http://www.w3.org/2001/XMLSchema" xmlns:xs="http://www.w3.org/2001/XMLSchema" xmlns:p="http://schemas.microsoft.com/office/2006/metadata/properties" xmlns:ns2="a5f32de4-e402-4188-b034-e71ca7d22e54" xmlns:ns3="9749766f-afaa-4a59-a5c2-7b876d203cb7" xmlns:ns4="ea635257-6bcc-4abd-a50d-eb33584cab0c" targetNamespace="http://schemas.microsoft.com/office/2006/metadata/properties" ma:root="true" ma:fieldsID="154b7d9039a17c0c32f1a74053f08a18" ns2:_="" ns3:_="" ns4:_="">
    <xsd:import namespace="a5f32de4-e402-4188-b034-e71ca7d22e54"/>
    <xsd:import namespace="9749766f-afaa-4a59-a5c2-7b876d203cb7"/>
    <xsd:import namespace="ea635257-6bcc-4abd-a50d-eb33584ca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ed385936e7646da9ee9cb5c9a681f3c" minOccurs="0"/>
                <xsd:element ref="ns3:m612677ec3164b4f8c858819e2ed5121" minOccurs="0"/>
                <xsd:element ref="ns4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32de4-e402-4188-b034-e71ca7d22e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9766f-afaa-4a59-a5c2-7b876d203cb7" elementFormDefault="qualified">
    <xsd:import namespace="http://schemas.microsoft.com/office/2006/documentManagement/types"/>
    <xsd:import namespace="http://schemas.microsoft.com/office/infopath/2007/PartnerControls"/>
    <xsd:element name="ied385936e7646da9ee9cb5c9a681f3c" ma:index="11" nillable="true" ma:taxonomy="true" ma:internalName="ied385936e7646da9ee9cb5c9a681f3c" ma:taxonomyFieldName="Records_x0020_Purpose" ma:displayName="Records Purpose" ma:default="1;#Communications - Internal|f16bade8-fd9d-432f-bac8-efe6d11071dd" ma:fieldId="{2ed38593-6e76-46da-9ee9-cb5c9a681f3c}" ma:sspId="797aeec6-0273-40f2-ab3e-beee73212332" ma:termSetId="4258747f-0974-48f0-ac10-46f208a52cd4" ma:anchorId="c038db3c-721d-49ad-a768-2c4e074803b7" ma:open="false" ma:isKeyword="false">
      <xsd:complexType>
        <xsd:sequence>
          <xsd:element ref="pc:Terms" minOccurs="0" maxOccurs="1"/>
        </xsd:sequence>
      </xsd:complexType>
    </xsd:element>
    <xsd:element name="m612677ec3164b4f8c858819e2ed5121" ma:index="12" nillable="true" ma:taxonomy="true" ma:internalName="m612677ec3164b4f8c858819e2ed5121" ma:taxonomyFieldName="Records_x0020_Classification" ma:displayName="Records Classification" ma:default="" ma:fieldId="{6612677e-c316-4b4f-8c85-8819e2ed5121}" ma:sspId="797aeec6-0273-40f2-ab3e-beee73212332" ma:termSetId="4258747f-0974-48f0-ac10-46f208a52cd4" ma:anchorId="f16bade8-fd9d-432f-bac8-efe6d11071dd" ma:open="false" ma:isKeyword="false">
      <xsd:complexType>
        <xsd:sequence>
          <xsd:element ref="pc:Terms" minOccurs="0" maxOccurs="1"/>
        </xsd:sequence>
      </xsd:complex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97aeec6-0273-40f2-ab3e-beee732123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35257-6bcc-4abd-a50d-eb33584cab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b9f9da9-5f43-45f1-a119-8104096c8c26}" ma:internalName="TaxCatchAll" ma:showField="CatchAllData" ma:web="ea635257-6bcc-4abd-a50d-eb33584cab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612677ec3164b4f8c858819e2ed5121 xmlns="9749766f-afaa-4a59-a5c2-7b876d203cb7">
      <Terms xmlns="http://schemas.microsoft.com/office/infopath/2007/PartnerControls"/>
    </m612677ec3164b4f8c858819e2ed5121>
    <ied385936e7646da9ee9cb5c9a681f3c xmlns="9749766f-afaa-4a59-a5c2-7b876d203cb7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Communications - Internal</TermName>
          <TermId xmlns="http://schemas.microsoft.com/office/infopath/2007/PartnerControls">f16bade8-fd9d-432f-bac8-efe6d11071dd</TermId>
        </TermInfo>
      </Terms>
    </ied385936e7646da9ee9cb5c9a681f3c>
    <lcf76f155ced4ddcb4097134ff3c332f xmlns="9749766f-afaa-4a59-a5c2-7b876d203cb7">
      <Terms xmlns="http://schemas.microsoft.com/office/infopath/2007/PartnerControls"/>
    </lcf76f155ced4ddcb4097134ff3c332f>
    <TaxCatchAll xmlns="ea635257-6bcc-4abd-a50d-eb33584cab0c">
      <Value>1</Value>
    </TaxCatchAl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CB54B9BE-CCBF-4811-B0CF-43DAFF511F4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7893F5A-C699-4DE3-9EEC-6C1726A04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32de4-e402-4188-b034-e71ca7d22e54"/>
    <ds:schemaRef ds:uri="9749766f-afaa-4a59-a5c2-7b876d203cb7"/>
    <ds:schemaRef ds:uri="ea635257-6bcc-4abd-a50d-eb33584ca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B713E1-34EF-4F49-8F21-377D039099D0}">
  <ds:schemaRefs>
    <ds:schemaRef ds:uri="http://schemas.microsoft.com/office/2006/metadata/properties"/>
    <ds:schemaRef ds:uri="http://schemas.microsoft.com/office/infopath/2007/PartnerControls"/>
    <ds:schemaRef ds:uri="9749766f-afaa-4a59-a5c2-7b876d203cb7"/>
    <ds:schemaRef ds:uri="ea635257-6bcc-4abd-a50d-eb33584cab0c"/>
  </ds:schemaRefs>
</ds:datastoreItem>
</file>

<file path=customXml/itemProps4.xml><?xml version="1.0" encoding="utf-8"?>
<ds:datastoreItem xmlns:ds="http://schemas.openxmlformats.org/officeDocument/2006/customXml" ds:itemID="{CDE45F7B-6863-42CC-B935-95B0D0FB98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C1DE246-9AB3-4224-8C8B-7FE49C84CDA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</Words>
  <Characters>2248</Characters>
  <Application>Microsoft Office Word</Application>
  <DocSecurity>0</DocSecurity>
  <Lines>93</Lines>
  <Paragraphs>72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T Hirschmann (DEECA)</dc:creator>
  <cp:keywords/>
  <dc:description/>
  <cp:lastModifiedBy>Claire T Hirschmann (DEECA)</cp:lastModifiedBy>
  <cp:revision>14</cp:revision>
  <dcterms:created xsi:type="dcterms:W3CDTF">2024-06-19T03:17:00Z</dcterms:created>
  <dcterms:modified xsi:type="dcterms:W3CDTF">2024-06-19T03:51:00Z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71e63205,3249aea,7b2db6d8</vt:lpwstr>
  </property>
  <property fmtid="{D5CDD505-2E9C-101B-9397-08002B2CF9AE}" pid="3" name="ClassificationContentMarkingFooterFontProps">
    <vt:lpwstr>#000000,12,Calibri</vt:lpwstr>
  </property>
  <property fmtid="{D5CDD505-2E9C-101B-9397-08002B2CF9AE}" pid="4" name="ClassificationContentMarkingFooterText">
    <vt:lpwstr>OFFICIAL</vt:lpwstr>
  </property>
  <property fmtid="{D5CDD505-2E9C-101B-9397-08002B2CF9AE}" pid="5" name="MSIP_Label_4257e2ab-f512-40e2-9c9a-c64247360765_Enabled">
    <vt:lpwstr>true</vt:lpwstr>
  </property>
  <property fmtid="{D5CDD505-2E9C-101B-9397-08002B2CF9AE}" pid="6" name="MSIP_Label_4257e2ab-f512-40e2-9c9a-c64247360765_SetDate">
    <vt:lpwstr>2024-06-17T03:31:16Z</vt:lpwstr>
  </property>
  <property fmtid="{D5CDD505-2E9C-101B-9397-08002B2CF9AE}" pid="7" name="MSIP_Label_4257e2ab-f512-40e2-9c9a-c64247360765_Method">
    <vt:lpwstr>Privileged</vt:lpwstr>
  </property>
  <property fmtid="{D5CDD505-2E9C-101B-9397-08002B2CF9AE}" pid="8" name="MSIP_Label_4257e2ab-f512-40e2-9c9a-c64247360765_Name">
    <vt:lpwstr>OFFICIAL</vt:lpwstr>
  </property>
  <property fmtid="{D5CDD505-2E9C-101B-9397-08002B2CF9AE}" pid="9" name="MSIP_Label_4257e2ab-f512-40e2-9c9a-c64247360765_SiteId">
    <vt:lpwstr>e8bdd6f7-fc18-4e48-a554-7f547927223b</vt:lpwstr>
  </property>
  <property fmtid="{D5CDD505-2E9C-101B-9397-08002B2CF9AE}" pid="10" name="MSIP_Label_4257e2ab-f512-40e2-9c9a-c64247360765_ActionId">
    <vt:lpwstr>ff651ab5-c54b-4ecb-9eaf-9ce7eecf572f</vt:lpwstr>
  </property>
  <property fmtid="{D5CDD505-2E9C-101B-9397-08002B2CF9AE}" pid="11" name="MSIP_Label_4257e2ab-f512-40e2-9c9a-c64247360765_ContentBits">
    <vt:lpwstr>2</vt:lpwstr>
  </property>
  <property fmtid="{D5CDD505-2E9C-101B-9397-08002B2CF9AE}" pid="12" name="ContentTypeId">
    <vt:lpwstr>0x0101008C14F48A3A9CAB489F44FFA90E385CA2</vt:lpwstr>
  </property>
</Properties>
</file>